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7" w:rsidRDefault="00A43A04" w:rsidP="00A43A04">
      <w:pPr>
        <w:jc w:val="center"/>
        <w:rPr>
          <w:rFonts w:ascii="Arial Narrow" w:hAnsi="Arial Narrow"/>
          <w:b/>
          <w:sz w:val="32"/>
          <w:szCs w:val="32"/>
        </w:rPr>
      </w:pPr>
      <w:r w:rsidRPr="00A43A04">
        <w:rPr>
          <w:rFonts w:ascii="Arial Narrow" w:hAnsi="Arial Narrow"/>
          <w:b/>
          <w:sz w:val="32"/>
          <w:szCs w:val="32"/>
        </w:rPr>
        <w:t>Je participe à</w:t>
      </w:r>
      <w:r w:rsidR="00616817">
        <w:rPr>
          <w:rFonts w:ascii="Arial Narrow" w:hAnsi="Arial Narrow"/>
          <w:b/>
          <w:sz w:val="32"/>
          <w:szCs w:val="32"/>
        </w:rPr>
        <w:t xml:space="preserve"> la création d’un écrit sur le rêve</w:t>
      </w:r>
      <w:r>
        <w:rPr>
          <w:rFonts w:ascii="Arial Narrow" w:hAnsi="Arial Narrow"/>
          <w:b/>
          <w:sz w:val="32"/>
          <w:szCs w:val="32"/>
        </w:rPr>
        <w:t xml:space="preserve"> (cycle 1)</w:t>
      </w:r>
    </w:p>
    <w:p w:rsidR="00A43A04" w:rsidRDefault="00A43A04" w:rsidP="00A43A04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A43A04" w:rsidTr="00A43A04">
        <w:tc>
          <w:tcPr>
            <w:tcW w:w="8188" w:type="dxa"/>
          </w:tcPr>
          <w:p w:rsidR="00A43A04" w:rsidRPr="00A43A04" w:rsidRDefault="00A43A04" w:rsidP="00A43A04">
            <w:pPr>
              <w:rPr>
                <w:rFonts w:ascii="Arial Narrow" w:hAnsi="Arial Narrow"/>
                <w:sz w:val="24"/>
                <w:szCs w:val="24"/>
              </w:rPr>
            </w:pPr>
            <w:r w:rsidRPr="00A43A04">
              <w:rPr>
                <w:rFonts w:ascii="Arial Narrow" w:hAnsi="Arial Narrow"/>
                <w:sz w:val="24"/>
                <w:szCs w:val="24"/>
              </w:rPr>
              <w:t xml:space="preserve">Est-ce que je sais reconnaitre un </w:t>
            </w:r>
            <w:r w:rsidR="00616817">
              <w:rPr>
                <w:rFonts w:ascii="Arial Narrow" w:hAnsi="Arial Narrow"/>
                <w:sz w:val="24"/>
                <w:szCs w:val="24"/>
              </w:rPr>
              <w:t>écrit sur le rêve</w:t>
            </w:r>
            <w:r>
              <w:rPr>
                <w:rFonts w:ascii="Arial Narrow" w:hAnsi="Arial Narrow"/>
                <w:sz w:val="24"/>
                <w:szCs w:val="24"/>
              </w:rPr>
              <w:t> ?</w:t>
            </w:r>
          </w:p>
        </w:tc>
        <w:tc>
          <w:tcPr>
            <w:tcW w:w="1024" w:type="dxa"/>
          </w:tcPr>
          <w:p w:rsidR="00A43A04" w:rsidRDefault="00A43A04" w:rsidP="00A43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85EB4" w:rsidTr="00A43A04">
        <w:tc>
          <w:tcPr>
            <w:tcW w:w="8188" w:type="dxa"/>
          </w:tcPr>
          <w:p w:rsidR="00D85EB4" w:rsidRPr="00A43A04" w:rsidRDefault="00D85EB4" w:rsidP="00A43A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Est-ce que je sais dire ce qu’est un rêve ?</w:t>
            </w:r>
          </w:p>
        </w:tc>
        <w:tc>
          <w:tcPr>
            <w:tcW w:w="1024" w:type="dxa"/>
          </w:tcPr>
          <w:p w:rsidR="00D85EB4" w:rsidRDefault="00D85EB4" w:rsidP="00A43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43A04" w:rsidTr="00A43A04">
        <w:tc>
          <w:tcPr>
            <w:tcW w:w="8188" w:type="dxa"/>
          </w:tcPr>
          <w:p w:rsidR="00A43A04" w:rsidRPr="00A43A04" w:rsidRDefault="00616817" w:rsidP="00A43A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Est-ce que je repère </w:t>
            </w:r>
            <w:r w:rsidR="00AA1B79">
              <w:rPr>
                <w:rFonts w:ascii="Arial Narrow" w:hAnsi="Arial Narrow"/>
                <w:sz w:val="24"/>
                <w:szCs w:val="24"/>
              </w:rPr>
              <w:t>puis utilise des éléments qui font rêver, envie ?</w:t>
            </w:r>
          </w:p>
        </w:tc>
        <w:tc>
          <w:tcPr>
            <w:tcW w:w="1024" w:type="dxa"/>
          </w:tcPr>
          <w:p w:rsidR="00A43A04" w:rsidRDefault="00A43A04" w:rsidP="00A43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43A04" w:rsidTr="00A43A04">
        <w:tc>
          <w:tcPr>
            <w:tcW w:w="8188" w:type="dxa"/>
          </w:tcPr>
          <w:p w:rsidR="00A43A04" w:rsidRPr="00A43A04" w:rsidRDefault="001E568B" w:rsidP="00A43A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Est-ce que le texte me donne des informations réelles ?</w:t>
            </w:r>
          </w:p>
        </w:tc>
        <w:tc>
          <w:tcPr>
            <w:tcW w:w="1024" w:type="dxa"/>
          </w:tcPr>
          <w:p w:rsidR="00A43A04" w:rsidRPr="00A43A04" w:rsidRDefault="00A43A04" w:rsidP="00A43A0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3A04" w:rsidTr="00A43A04">
        <w:tc>
          <w:tcPr>
            <w:tcW w:w="8188" w:type="dxa"/>
          </w:tcPr>
          <w:p w:rsidR="00A43A04" w:rsidRPr="00A43A04" w:rsidRDefault="001E568B" w:rsidP="00A43A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Est-ce que je sais illustrer</w:t>
            </w:r>
            <w:r w:rsidR="00616817">
              <w:rPr>
                <w:rFonts w:ascii="Arial Narrow" w:hAnsi="Arial Narrow"/>
                <w:sz w:val="24"/>
                <w:szCs w:val="24"/>
              </w:rPr>
              <w:t xml:space="preserve"> un texte</w:t>
            </w:r>
            <w:r w:rsidR="00D85EB4">
              <w:rPr>
                <w:rFonts w:ascii="Arial Narrow" w:hAnsi="Arial Narrow"/>
                <w:sz w:val="24"/>
                <w:szCs w:val="24"/>
              </w:rPr>
              <w:t xml:space="preserve"> sur</w:t>
            </w:r>
            <w:r w:rsidR="00616817">
              <w:rPr>
                <w:rFonts w:ascii="Arial Narrow" w:hAnsi="Arial Narrow"/>
                <w:sz w:val="24"/>
                <w:szCs w:val="24"/>
              </w:rPr>
              <w:t xml:space="preserve"> le rêve</w:t>
            </w:r>
            <w:r w:rsidR="00E92B46">
              <w:rPr>
                <w:rFonts w:ascii="Arial Narrow" w:hAnsi="Arial Narrow"/>
                <w:sz w:val="24"/>
                <w:szCs w:val="24"/>
              </w:rPr>
              <w:t> ?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A43A04" w:rsidRPr="00A43A04" w:rsidRDefault="00A43A04" w:rsidP="00A43A0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2B46" w:rsidTr="00A43A04">
        <w:tc>
          <w:tcPr>
            <w:tcW w:w="8188" w:type="dxa"/>
          </w:tcPr>
          <w:p w:rsidR="00E92B46" w:rsidRDefault="00E92B46" w:rsidP="00A43A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 sais dir</w:t>
            </w:r>
            <w:r w:rsidR="00616817">
              <w:rPr>
                <w:rFonts w:ascii="Arial Narrow" w:hAnsi="Arial Narrow"/>
                <w:sz w:val="24"/>
                <w:szCs w:val="24"/>
              </w:rPr>
              <w:t>e « pourquoi j’aime le rêve</w:t>
            </w:r>
            <w:r>
              <w:rPr>
                <w:rFonts w:ascii="Arial Narrow" w:hAnsi="Arial Narrow"/>
                <w:sz w:val="24"/>
                <w:szCs w:val="24"/>
              </w:rPr>
              <w:t> »</w:t>
            </w:r>
          </w:p>
        </w:tc>
        <w:tc>
          <w:tcPr>
            <w:tcW w:w="1024" w:type="dxa"/>
          </w:tcPr>
          <w:p w:rsidR="00E92B46" w:rsidRPr="00A43A04" w:rsidRDefault="00E92B46" w:rsidP="00A43A0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68B" w:rsidRPr="00A43A04" w:rsidTr="00F5588F">
        <w:tc>
          <w:tcPr>
            <w:tcW w:w="8188" w:type="dxa"/>
          </w:tcPr>
          <w:p w:rsidR="001E568B" w:rsidRPr="00A43A04" w:rsidRDefault="001E568B" w:rsidP="00E55C1A">
            <w:pPr>
              <w:rPr>
                <w:rFonts w:ascii="Arial Narrow" w:hAnsi="Arial Narrow"/>
                <w:sz w:val="24"/>
                <w:szCs w:val="24"/>
              </w:rPr>
            </w:pPr>
            <w:r w:rsidRPr="00A43A04">
              <w:rPr>
                <w:rFonts w:ascii="Arial Narrow" w:hAnsi="Arial Narrow"/>
                <w:sz w:val="24"/>
                <w:szCs w:val="24"/>
              </w:rPr>
              <w:t>Est-ce que je sais re</w:t>
            </w:r>
            <w:r w:rsidR="00616817">
              <w:rPr>
                <w:rFonts w:ascii="Arial Narrow" w:hAnsi="Arial Narrow"/>
                <w:sz w:val="24"/>
                <w:szCs w:val="24"/>
              </w:rPr>
              <w:t>connaitre différents types de rêves</w:t>
            </w:r>
            <w:r>
              <w:rPr>
                <w:rFonts w:ascii="Arial Narrow" w:hAnsi="Arial Narrow"/>
                <w:sz w:val="24"/>
                <w:szCs w:val="24"/>
              </w:rPr>
              <w:t> ?</w:t>
            </w:r>
          </w:p>
        </w:tc>
        <w:tc>
          <w:tcPr>
            <w:tcW w:w="1024" w:type="dxa"/>
          </w:tcPr>
          <w:p w:rsidR="001E568B" w:rsidRPr="00A43A04" w:rsidRDefault="001E568B" w:rsidP="00E55C1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68B" w:rsidRPr="00A43A04" w:rsidTr="00F5588F">
        <w:tc>
          <w:tcPr>
            <w:tcW w:w="8188" w:type="dxa"/>
          </w:tcPr>
          <w:p w:rsidR="001E568B" w:rsidRPr="00A43A04" w:rsidRDefault="002100A1" w:rsidP="00E55C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Je sais améliorer une première </w:t>
            </w:r>
            <w:r w:rsidR="00C90EF9">
              <w:rPr>
                <w:rFonts w:ascii="Arial Narrow" w:hAnsi="Arial Narrow"/>
                <w:sz w:val="24"/>
                <w:szCs w:val="24"/>
              </w:rPr>
              <w:t>production en l’enrichissant </w:t>
            </w:r>
          </w:p>
        </w:tc>
        <w:tc>
          <w:tcPr>
            <w:tcW w:w="1024" w:type="dxa"/>
          </w:tcPr>
          <w:p w:rsidR="001E568B" w:rsidRPr="00A43A04" w:rsidRDefault="001E568B" w:rsidP="00E55C1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68B" w:rsidRPr="00A43A04" w:rsidTr="00F5588F">
        <w:tc>
          <w:tcPr>
            <w:tcW w:w="8188" w:type="dxa"/>
          </w:tcPr>
          <w:p w:rsidR="001E568B" w:rsidRPr="00A43A04" w:rsidRDefault="002100A1" w:rsidP="00E55C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 sa</w:t>
            </w:r>
            <w:r w:rsidR="00AA1B79">
              <w:rPr>
                <w:rFonts w:ascii="Arial Narrow" w:hAnsi="Arial Narrow"/>
                <w:sz w:val="24"/>
                <w:szCs w:val="24"/>
              </w:rPr>
              <w:t>is illustrer</w:t>
            </w:r>
            <w:r>
              <w:rPr>
                <w:rFonts w:ascii="Arial Narrow" w:hAnsi="Arial Narrow"/>
                <w:sz w:val="24"/>
                <w:szCs w:val="24"/>
              </w:rPr>
              <w:t xml:space="preserve"> ma production</w:t>
            </w:r>
          </w:p>
        </w:tc>
        <w:tc>
          <w:tcPr>
            <w:tcW w:w="1024" w:type="dxa"/>
          </w:tcPr>
          <w:p w:rsidR="001E568B" w:rsidRPr="00A43A04" w:rsidRDefault="001E568B" w:rsidP="00E55C1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68B" w:rsidRPr="00A43A04" w:rsidTr="00F5588F">
        <w:tc>
          <w:tcPr>
            <w:tcW w:w="8188" w:type="dxa"/>
          </w:tcPr>
          <w:p w:rsidR="001E568B" w:rsidRPr="00A43A04" w:rsidRDefault="00AD4CE9" w:rsidP="00E55C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 peux entendre puis utiliser un vocabulaire du registre du rêve</w:t>
            </w:r>
          </w:p>
        </w:tc>
        <w:tc>
          <w:tcPr>
            <w:tcW w:w="1024" w:type="dxa"/>
          </w:tcPr>
          <w:p w:rsidR="001E568B" w:rsidRPr="00A43A04" w:rsidRDefault="001E568B" w:rsidP="00E55C1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68B" w:rsidTr="00A43A04">
        <w:tc>
          <w:tcPr>
            <w:tcW w:w="8188" w:type="dxa"/>
          </w:tcPr>
          <w:p w:rsidR="001E568B" w:rsidRPr="00A43A04" w:rsidRDefault="00AA1B79" w:rsidP="00A43A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…..</w:t>
            </w:r>
            <w:bookmarkStart w:id="0" w:name="_GoBack"/>
            <w:bookmarkEnd w:id="0"/>
          </w:p>
        </w:tc>
        <w:tc>
          <w:tcPr>
            <w:tcW w:w="1024" w:type="dxa"/>
          </w:tcPr>
          <w:p w:rsidR="001E568B" w:rsidRPr="00A43A04" w:rsidRDefault="001E568B" w:rsidP="00A43A0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68B" w:rsidTr="00A43A04">
        <w:tc>
          <w:tcPr>
            <w:tcW w:w="8188" w:type="dxa"/>
          </w:tcPr>
          <w:p w:rsidR="001E568B" w:rsidRPr="00A43A04" w:rsidRDefault="001E568B" w:rsidP="00A43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568B" w:rsidRPr="00A43A04" w:rsidRDefault="001E568B" w:rsidP="00A43A0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68B" w:rsidTr="00A43A04">
        <w:tc>
          <w:tcPr>
            <w:tcW w:w="8188" w:type="dxa"/>
          </w:tcPr>
          <w:p w:rsidR="001E568B" w:rsidRPr="00A43A04" w:rsidRDefault="001E568B" w:rsidP="00A43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568B" w:rsidRPr="00A43A04" w:rsidRDefault="001E568B" w:rsidP="00A43A0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68B" w:rsidTr="00A43A04">
        <w:tc>
          <w:tcPr>
            <w:tcW w:w="8188" w:type="dxa"/>
          </w:tcPr>
          <w:p w:rsidR="001E568B" w:rsidRPr="00A43A04" w:rsidRDefault="001E568B" w:rsidP="00A43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568B" w:rsidRPr="00A43A04" w:rsidRDefault="001E568B" w:rsidP="00A43A0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68B" w:rsidTr="00A43A04">
        <w:tc>
          <w:tcPr>
            <w:tcW w:w="8188" w:type="dxa"/>
          </w:tcPr>
          <w:p w:rsidR="001E568B" w:rsidRPr="00A43A04" w:rsidRDefault="001E568B" w:rsidP="00A43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568B" w:rsidRPr="00A43A04" w:rsidRDefault="001E568B" w:rsidP="00A43A0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43A04" w:rsidRPr="00A43A04" w:rsidRDefault="00A43A04" w:rsidP="00A43A04">
      <w:pPr>
        <w:jc w:val="center"/>
        <w:rPr>
          <w:rFonts w:ascii="Arial Narrow" w:hAnsi="Arial Narrow"/>
          <w:b/>
          <w:sz w:val="24"/>
          <w:szCs w:val="24"/>
        </w:rPr>
      </w:pPr>
    </w:p>
    <w:sectPr w:rsidR="00A43A04" w:rsidRPr="00A43A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34" w:rsidRDefault="00DA0134" w:rsidP="00033CFB">
      <w:pPr>
        <w:spacing w:after="0" w:line="240" w:lineRule="auto"/>
      </w:pPr>
      <w:r>
        <w:separator/>
      </w:r>
    </w:p>
  </w:endnote>
  <w:endnote w:type="continuationSeparator" w:id="0">
    <w:p w:rsidR="00DA0134" w:rsidRDefault="00DA0134" w:rsidP="0003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B" w:rsidRPr="00033CFB" w:rsidRDefault="00033CFB" w:rsidP="00033CFB">
    <w:pPr>
      <w:pStyle w:val="Pieddepage"/>
      <w:tabs>
        <w:tab w:val="clear" w:pos="9072"/>
        <w:tab w:val="right" w:pos="9923"/>
      </w:tabs>
      <w:ind w:right="-851"/>
      <w:rPr>
        <w:rFonts w:ascii="Calibri" w:eastAsia="Calibri" w:hAnsi="Calibri" w:cs="Times New Roman"/>
        <w:sz w:val="16"/>
        <w:szCs w:val="16"/>
      </w:rPr>
    </w:pPr>
    <w:r w:rsidRPr="00033CFB">
      <w:rPr>
        <w:rFonts w:ascii="Calibri" w:eastAsia="Calibri" w:hAnsi="Calibri" w:cs="Times New Roman"/>
        <w:sz w:val="16"/>
        <w:szCs w:val="16"/>
      </w:rPr>
      <w:t xml:space="preserve">Document Challenge de l’écrivain </w:t>
    </w:r>
    <w:proofErr w:type="spellStart"/>
    <w:r w:rsidRPr="00033CFB">
      <w:rPr>
        <w:rFonts w:ascii="Calibri" w:eastAsia="Calibri" w:hAnsi="Calibri" w:cs="Times New Roman"/>
        <w:sz w:val="16"/>
        <w:szCs w:val="16"/>
      </w:rPr>
      <w:t>oct</w:t>
    </w:r>
    <w:proofErr w:type="spellEnd"/>
    <w:r w:rsidRPr="00033CFB">
      <w:rPr>
        <w:rFonts w:ascii="Calibri" w:eastAsia="Calibri" w:hAnsi="Calibri" w:cs="Times New Roman"/>
        <w:sz w:val="16"/>
        <w:szCs w:val="16"/>
      </w:rPr>
      <w:t xml:space="preserve"> 2017: </w:t>
    </w:r>
    <w:proofErr w:type="spellStart"/>
    <w:r w:rsidRPr="00033CFB">
      <w:rPr>
        <w:rFonts w:ascii="Calibri" w:eastAsia="Calibri" w:hAnsi="Calibri" w:cs="Times New Roman"/>
        <w:sz w:val="16"/>
        <w:szCs w:val="16"/>
      </w:rPr>
      <w:t>Ch.Jauneau</w:t>
    </w:r>
    <w:proofErr w:type="spellEnd"/>
    <w:r w:rsidRPr="00033CFB">
      <w:rPr>
        <w:rFonts w:ascii="Calibri" w:eastAsia="Calibri" w:hAnsi="Calibri" w:cs="Times New Roman"/>
        <w:sz w:val="16"/>
        <w:szCs w:val="16"/>
      </w:rPr>
      <w:t xml:space="preserve">, B. </w:t>
    </w:r>
    <w:proofErr w:type="spellStart"/>
    <w:r w:rsidRPr="00033CFB">
      <w:rPr>
        <w:rFonts w:ascii="Calibri" w:eastAsia="Calibri" w:hAnsi="Calibri" w:cs="Times New Roman"/>
        <w:sz w:val="16"/>
        <w:szCs w:val="16"/>
      </w:rPr>
      <w:t>Rozet</w:t>
    </w:r>
    <w:proofErr w:type="spellEnd"/>
    <w:r w:rsidRPr="00033CFB">
      <w:rPr>
        <w:rFonts w:ascii="Calibri" w:eastAsia="Calibri" w:hAnsi="Calibri" w:cs="Times New Roman"/>
        <w:sz w:val="16"/>
        <w:szCs w:val="16"/>
      </w:rPr>
      <w:t xml:space="preserve">, </w:t>
    </w:r>
    <w:proofErr w:type="spellStart"/>
    <w:r w:rsidRPr="00033CFB">
      <w:rPr>
        <w:rFonts w:ascii="Calibri" w:eastAsia="Calibri" w:hAnsi="Calibri" w:cs="Times New Roman"/>
        <w:sz w:val="16"/>
        <w:szCs w:val="16"/>
      </w:rPr>
      <w:t>M.Keller</w:t>
    </w:r>
    <w:proofErr w:type="spellEnd"/>
    <w:r w:rsidRPr="00033CFB">
      <w:rPr>
        <w:rFonts w:ascii="Calibri" w:eastAsia="Calibri" w:hAnsi="Calibri" w:cs="Times New Roman"/>
        <w:sz w:val="16"/>
        <w:szCs w:val="16"/>
      </w:rPr>
      <w:t xml:space="preserve"> (CPAIEN) et P. Braun, </w:t>
    </w:r>
    <w:proofErr w:type="spellStart"/>
    <w:r w:rsidRPr="00033CFB">
      <w:rPr>
        <w:rFonts w:ascii="Calibri" w:eastAsia="Calibri" w:hAnsi="Calibri" w:cs="Times New Roman"/>
        <w:sz w:val="16"/>
        <w:szCs w:val="16"/>
      </w:rPr>
      <w:t>S.Chevarin</w:t>
    </w:r>
    <w:proofErr w:type="spellEnd"/>
    <w:r w:rsidRPr="00033CFB">
      <w:rPr>
        <w:rFonts w:ascii="Calibri" w:eastAsia="Calibri" w:hAnsi="Calibri" w:cs="Times New Roman"/>
        <w:sz w:val="16"/>
        <w:szCs w:val="16"/>
      </w:rPr>
      <w:t xml:space="preserve"> et C. Saulnier (PEMF)</w:t>
    </w:r>
  </w:p>
  <w:p w:rsidR="00033CFB" w:rsidRDefault="00033CFB">
    <w:pPr>
      <w:pStyle w:val="Pieddepage"/>
    </w:pPr>
  </w:p>
  <w:p w:rsidR="00033CFB" w:rsidRDefault="00033C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34" w:rsidRDefault="00DA0134" w:rsidP="00033CFB">
      <w:pPr>
        <w:spacing w:after="0" w:line="240" w:lineRule="auto"/>
      </w:pPr>
      <w:r>
        <w:separator/>
      </w:r>
    </w:p>
  </w:footnote>
  <w:footnote w:type="continuationSeparator" w:id="0">
    <w:p w:rsidR="00DA0134" w:rsidRDefault="00DA0134" w:rsidP="0003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04"/>
    <w:rsid w:val="00033CFB"/>
    <w:rsid w:val="00157015"/>
    <w:rsid w:val="0018696C"/>
    <w:rsid w:val="001E568B"/>
    <w:rsid w:val="002100A1"/>
    <w:rsid w:val="003F0DBE"/>
    <w:rsid w:val="0043067A"/>
    <w:rsid w:val="00616817"/>
    <w:rsid w:val="006C7C4F"/>
    <w:rsid w:val="006E18A3"/>
    <w:rsid w:val="007C7C07"/>
    <w:rsid w:val="00804D99"/>
    <w:rsid w:val="00A43A04"/>
    <w:rsid w:val="00AA1B79"/>
    <w:rsid w:val="00AD4CE9"/>
    <w:rsid w:val="00C90EF9"/>
    <w:rsid w:val="00D85EB4"/>
    <w:rsid w:val="00DA0134"/>
    <w:rsid w:val="00DF6F1D"/>
    <w:rsid w:val="00E9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CFB"/>
  </w:style>
  <w:style w:type="paragraph" w:styleId="Pieddepage">
    <w:name w:val="footer"/>
    <w:basedOn w:val="Normal"/>
    <w:link w:val="PieddepageCar"/>
    <w:uiPriority w:val="99"/>
    <w:unhideWhenUsed/>
    <w:rsid w:val="0003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CFB"/>
  </w:style>
  <w:style w:type="paragraph" w:styleId="Textedebulles">
    <w:name w:val="Balloon Text"/>
    <w:basedOn w:val="Normal"/>
    <w:link w:val="TextedebullesCar"/>
    <w:uiPriority w:val="99"/>
    <w:semiHidden/>
    <w:unhideWhenUsed/>
    <w:rsid w:val="0003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CFB"/>
  </w:style>
  <w:style w:type="paragraph" w:styleId="Pieddepage">
    <w:name w:val="footer"/>
    <w:basedOn w:val="Normal"/>
    <w:link w:val="PieddepageCar"/>
    <w:uiPriority w:val="99"/>
    <w:unhideWhenUsed/>
    <w:rsid w:val="0003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CFB"/>
  </w:style>
  <w:style w:type="paragraph" w:styleId="Textedebulles">
    <w:name w:val="Balloon Text"/>
    <w:basedOn w:val="Normal"/>
    <w:link w:val="TextedebullesCar"/>
    <w:uiPriority w:val="99"/>
    <w:semiHidden/>
    <w:unhideWhenUsed/>
    <w:rsid w:val="0003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 Wintzenheim</dc:creator>
  <cp:lastModifiedBy>CPAIEN Wintzenheim</cp:lastModifiedBy>
  <cp:revision>10</cp:revision>
  <dcterms:created xsi:type="dcterms:W3CDTF">2017-10-16T09:05:00Z</dcterms:created>
  <dcterms:modified xsi:type="dcterms:W3CDTF">2017-12-21T19:24:00Z</dcterms:modified>
</cp:coreProperties>
</file>