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73" w:rsidRPr="00557A5C" w:rsidRDefault="00557A5C" w:rsidP="00A67473">
      <w:pPr>
        <w:spacing w:after="0" w:line="240" w:lineRule="auto"/>
        <w:rPr>
          <w:sz w:val="24"/>
          <w:szCs w:val="24"/>
        </w:rPr>
      </w:pPr>
      <w:r w:rsidRPr="00557A5C">
        <w:rPr>
          <w:sz w:val="24"/>
          <w:szCs w:val="24"/>
        </w:rPr>
        <w:t>Inspection de l’éducation nationale</w:t>
      </w:r>
      <w:r>
        <w:rPr>
          <w:sz w:val="24"/>
          <w:szCs w:val="24"/>
        </w:rPr>
        <w:t xml:space="preserve">                                                                             </w:t>
      </w:r>
      <w:r w:rsidR="00A67473">
        <w:rPr>
          <w:sz w:val="24"/>
          <w:szCs w:val="24"/>
        </w:rPr>
        <w:t>Association MarquePage</w:t>
      </w:r>
    </w:p>
    <w:p w:rsidR="00557A5C" w:rsidRDefault="00557A5C" w:rsidP="00557A5C">
      <w:pPr>
        <w:spacing w:after="0" w:line="240" w:lineRule="auto"/>
        <w:rPr>
          <w:sz w:val="24"/>
          <w:szCs w:val="24"/>
        </w:rPr>
      </w:pPr>
      <w:r w:rsidRPr="00557A5C">
        <w:rPr>
          <w:sz w:val="24"/>
          <w:szCs w:val="24"/>
        </w:rPr>
        <w:t>Circonscription de Guebwiller</w:t>
      </w:r>
    </w:p>
    <w:p w:rsidR="00A67473" w:rsidRDefault="00A67473" w:rsidP="00A67473">
      <w:pPr>
        <w:spacing w:after="0" w:line="240" w:lineRule="auto"/>
        <w:rPr>
          <w:sz w:val="24"/>
          <w:szCs w:val="24"/>
        </w:rPr>
      </w:pPr>
    </w:p>
    <w:p w:rsidR="00A67473" w:rsidRPr="00557A5C" w:rsidRDefault="00A67473" w:rsidP="00A6747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Année scolaire 2016/2017</w:t>
      </w:r>
    </w:p>
    <w:p w:rsidR="00557A5C" w:rsidRDefault="00557A5C" w:rsidP="00557A5C">
      <w:pPr>
        <w:spacing w:after="0" w:line="240" w:lineRule="auto"/>
        <w:jc w:val="center"/>
        <w:rPr>
          <w:b/>
          <w:sz w:val="32"/>
          <w:szCs w:val="32"/>
        </w:rPr>
      </w:pPr>
    </w:p>
    <w:p w:rsidR="004642D8" w:rsidRPr="00557A5C" w:rsidRDefault="004642D8" w:rsidP="00557A5C">
      <w:pPr>
        <w:spacing w:after="0" w:line="240" w:lineRule="auto"/>
        <w:jc w:val="center"/>
        <w:rPr>
          <w:b/>
          <w:sz w:val="32"/>
          <w:szCs w:val="32"/>
        </w:rPr>
      </w:pPr>
      <w:r w:rsidRPr="00557A5C">
        <w:rPr>
          <w:b/>
          <w:sz w:val="32"/>
          <w:szCs w:val="32"/>
        </w:rPr>
        <w:t>Concours « </w:t>
      </w:r>
      <w:proofErr w:type="spellStart"/>
      <w:r w:rsidRPr="00557A5C">
        <w:rPr>
          <w:b/>
          <w:sz w:val="32"/>
          <w:szCs w:val="32"/>
        </w:rPr>
        <w:t>Bookface</w:t>
      </w:r>
      <w:proofErr w:type="spellEnd"/>
      <w:r w:rsidRPr="00557A5C">
        <w:rPr>
          <w:b/>
          <w:sz w:val="32"/>
          <w:szCs w:val="32"/>
        </w:rPr>
        <w:t> »</w:t>
      </w:r>
    </w:p>
    <w:p w:rsidR="00557A5C" w:rsidRDefault="00557A5C" w:rsidP="00557A5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642D8" w:rsidRPr="00557A5C" w:rsidRDefault="004642D8" w:rsidP="00557A5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57A5C">
        <w:rPr>
          <w:rFonts w:asciiTheme="minorHAnsi" w:hAnsiTheme="minorHAnsi"/>
        </w:rPr>
        <w:t>L</w:t>
      </w:r>
      <w:r w:rsidR="00557A5C">
        <w:rPr>
          <w:rFonts w:asciiTheme="minorHAnsi" w:hAnsiTheme="minorHAnsi"/>
        </w:rPr>
        <w:t>e « </w:t>
      </w:r>
      <w:proofErr w:type="spellStart"/>
      <w:r w:rsidR="00557A5C">
        <w:rPr>
          <w:rFonts w:asciiTheme="minorHAnsi" w:hAnsiTheme="minorHAnsi"/>
        </w:rPr>
        <w:t>bookface</w:t>
      </w:r>
      <w:proofErr w:type="spellEnd"/>
      <w:r w:rsidR="00557A5C">
        <w:rPr>
          <w:rFonts w:asciiTheme="minorHAnsi" w:hAnsiTheme="minorHAnsi"/>
        </w:rPr>
        <w:t> » est une nouvelle tendance</w:t>
      </w:r>
    </w:p>
    <w:p w:rsidR="004642D8" w:rsidRPr="00557A5C" w:rsidRDefault="004642D8" w:rsidP="00557A5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  <w:u w:val="single"/>
        </w:rPr>
      </w:pPr>
      <w:r w:rsidRPr="00557A5C">
        <w:rPr>
          <w:rFonts w:asciiTheme="minorHAnsi" w:hAnsiTheme="minorHAnsi"/>
          <w:b/>
          <w:sz w:val="28"/>
          <w:szCs w:val="28"/>
          <w:u w:val="single"/>
        </w:rPr>
        <w:t xml:space="preserve">Quel est son principe ? </w:t>
      </w:r>
    </w:p>
    <w:p w:rsidR="004642D8" w:rsidRDefault="004642D8" w:rsidP="00557A5C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 w:rsidRPr="00557A5C">
        <w:rPr>
          <w:rFonts w:asciiTheme="minorHAnsi" w:hAnsiTheme="minorHAnsi" w:cs="Calibri"/>
          <w:color w:val="000000"/>
        </w:rPr>
        <w:t xml:space="preserve">Il s'agit de se mettre en scène à l'aide </w:t>
      </w:r>
      <w:r w:rsidR="005733DA">
        <w:rPr>
          <w:rFonts w:asciiTheme="minorHAnsi" w:hAnsiTheme="minorHAnsi" w:cs="Calibri"/>
          <w:color w:val="000000"/>
        </w:rPr>
        <w:t>d’</w:t>
      </w:r>
      <w:r w:rsidRPr="00557A5C">
        <w:rPr>
          <w:rFonts w:asciiTheme="minorHAnsi" w:hAnsiTheme="minorHAnsi" w:cs="Calibri"/>
          <w:color w:val="000000"/>
        </w:rPr>
        <w:t xml:space="preserve">une couverture ou d'une page d'un document (roman, documentaire, magazine, album, bande-dessinée, </w:t>
      </w:r>
      <w:r w:rsidR="00557A5C">
        <w:rPr>
          <w:rFonts w:asciiTheme="minorHAnsi" w:hAnsiTheme="minorHAnsi" w:cs="Calibri"/>
          <w:color w:val="000000"/>
        </w:rPr>
        <w:t>etc.</w:t>
      </w:r>
      <w:r w:rsidRPr="00557A5C">
        <w:rPr>
          <w:rFonts w:asciiTheme="minorHAnsi" w:hAnsiTheme="minorHAnsi" w:cs="Calibri"/>
          <w:color w:val="000000"/>
        </w:rPr>
        <w:t xml:space="preserve">) de façon à ce que le corps soit la continuité de l’image. </w:t>
      </w:r>
    </w:p>
    <w:p w:rsidR="00557A5C" w:rsidRPr="00557A5C" w:rsidRDefault="00557A5C" w:rsidP="00557A5C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  <w:sz w:val="16"/>
          <w:szCs w:val="16"/>
        </w:rPr>
      </w:pPr>
    </w:p>
    <w:p w:rsidR="00557A5C" w:rsidRDefault="00557A5C" w:rsidP="00557A5C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557A5C">
        <w:rPr>
          <w:rFonts w:asciiTheme="minorHAnsi" w:hAnsiTheme="minorHAnsi"/>
          <w:noProof/>
        </w:rPr>
        <w:drawing>
          <wp:inline distT="0" distB="0" distL="0" distR="0" wp14:anchorId="7DC8AF5D" wp14:editId="16FC7BE0">
            <wp:extent cx="2165379" cy="3093496"/>
            <wp:effectExtent l="0" t="0" r="6350" b="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" t="15778" r="7748"/>
                    <a:stretch/>
                  </pic:blipFill>
                  <pic:spPr bwMode="auto">
                    <a:xfrm>
                      <a:off x="0" y="0"/>
                      <a:ext cx="2165379" cy="309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</w:t>
      </w:r>
      <w:r w:rsidRPr="00557A5C">
        <w:rPr>
          <w:rFonts w:asciiTheme="minorHAnsi" w:hAnsiTheme="minorHAnsi"/>
          <w:noProof/>
        </w:rPr>
        <w:drawing>
          <wp:inline distT="0" distB="0" distL="0" distR="0" wp14:anchorId="6F28F8F1" wp14:editId="11E33B13">
            <wp:extent cx="2030248" cy="3095625"/>
            <wp:effectExtent l="0" t="0" r="8255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8"/>
                    <a:stretch/>
                  </pic:blipFill>
                  <pic:spPr bwMode="auto">
                    <a:xfrm>
                      <a:off x="0" y="0"/>
                      <a:ext cx="2030248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A5C" w:rsidRPr="00557A5C" w:rsidRDefault="00557A5C" w:rsidP="00557A5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16"/>
          <w:szCs w:val="16"/>
        </w:rPr>
      </w:pPr>
    </w:p>
    <w:p w:rsidR="00557A5C" w:rsidRDefault="004642D8" w:rsidP="00557A5C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 w:rsidRPr="00557A5C">
        <w:rPr>
          <w:rFonts w:asciiTheme="minorHAnsi" w:hAnsiTheme="minorHAnsi" w:cs="Calibri"/>
          <w:color w:val="000000"/>
        </w:rPr>
        <w:t>Pas si facile, mais sûrement drôle à réaliser !</w:t>
      </w:r>
      <w:r w:rsidRPr="00557A5C">
        <w:rPr>
          <w:rFonts w:asciiTheme="minorHAnsi" w:hAnsiTheme="minorHAnsi"/>
        </w:rPr>
        <w:t xml:space="preserve"> L’idée est de permettre aux élèves de la maternelle au CM2 de redécouvrir les livres sous un angle ludique et décalé.</w:t>
      </w:r>
      <w:r w:rsidRPr="00557A5C">
        <w:rPr>
          <w:rFonts w:asciiTheme="minorHAnsi" w:hAnsiTheme="minorHAnsi" w:cs="Calibri"/>
          <w:color w:val="000000"/>
        </w:rPr>
        <w:t xml:space="preserve"> </w:t>
      </w:r>
    </w:p>
    <w:p w:rsidR="00557A5C" w:rsidRPr="00557A5C" w:rsidRDefault="00557A5C" w:rsidP="00557A5C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  <w:sz w:val="16"/>
          <w:szCs w:val="16"/>
        </w:rPr>
      </w:pPr>
    </w:p>
    <w:p w:rsidR="00557A5C" w:rsidRDefault="00557A5C" w:rsidP="00557A5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557A5C">
        <w:rPr>
          <w:rFonts w:asciiTheme="minorHAnsi" w:hAnsiTheme="minorHAnsi"/>
          <w:b/>
          <w:sz w:val="28"/>
          <w:szCs w:val="28"/>
        </w:rPr>
        <w:t xml:space="preserve">Quel </w:t>
      </w:r>
      <w:r>
        <w:rPr>
          <w:rFonts w:asciiTheme="minorHAnsi" w:hAnsiTheme="minorHAnsi"/>
          <w:b/>
          <w:sz w:val="28"/>
          <w:szCs w:val="28"/>
        </w:rPr>
        <w:t>sont les modalités de participation ?</w:t>
      </w:r>
      <w:r w:rsidRPr="00557A5C">
        <w:rPr>
          <w:rFonts w:asciiTheme="minorHAnsi" w:hAnsiTheme="minorHAnsi"/>
          <w:b/>
          <w:sz w:val="28"/>
          <w:szCs w:val="28"/>
        </w:rPr>
        <w:t xml:space="preserve"> </w:t>
      </w:r>
    </w:p>
    <w:p w:rsidR="00557A5C" w:rsidRPr="00557A5C" w:rsidRDefault="009F557A" w:rsidP="00557A5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5338E" wp14:editId="3B579625">
                <wp:simplePos x="0" y="0"/>
                <wp:positionH relativeFrom="margin">
                  <wp:posOffset>3926840</wp:posOffset>
                </wp:positionH>
                <wp:positionV relativeFrom="margin">
                  <wp:posOffset>5917565</wp:posOffset>
                </wp:positionV>
                <wp:extent cx="2295525" cy="2667000"/>
                <wp:effectExtent l="0" t="0" r="9525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57A" w:rsidRDefault="009F557A">
                            <w:r w:rsidRPr="00557A5C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1652CDE" wp14:editId="11770224">
                                  <wp:extent cx="2139417" cy="2543175"/>
                                  <wp:effectExtent l="0" t="0" r="0" b="0"/>
                                  <wp:docPr id="6" name="Image 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98" t="10956" r="59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417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5338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09.2pt;margin-top:465.95pt;width:180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" fillcolor="white [3201]" stroked="f" strokeweight=".5pt">
                <v:textbox>
                  <w:txbxContent>
                    <w:p w:rsidR="009F557A" w:rsidRDefault="009F557A">
                      <w:r w:rsidRPr="00557A5C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1652CDE" wp14:editId="11770224">
                            <wp:extent cx="2139417" cy="2543175"/>
                            <wp:effectExtent l="0" t="0" r="0" b="0"/>
                            <wp:docPr id="6" name="Image 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98" t="10956" r="59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39417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7A5C" w:rsidRPr="00557A5C">
        <w:rPr>
          <w:rFonts w:asciiTheme="minorHAnsi" w:hAnsiTheme="minorHAnsi"/>
        </w:rPr>
        <w:t>Chaque é</w:t>
      </w:r>
      <w:r w:rsidR="00557A5C">
        <w:rPr>
          <w:rFonts w:asciiTheme="minorHAnsi" w:hAnsiTheme="minorHAnsi"/>
        </w:rPr>
        <w:t>lève peut y participer de la maternelle au CM2.</w:t>
      </w:r>
    </w:p>
    <w:p w:rsidR="004642D8" w:rsidRDefault="00557A5C" w:rsidP="00557A5C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 w:rsidRPr="00557A5C">
        <w:rPr>
          <w:rFonts w:asciiTheme="minorHAnsi" w:hAnsiTheme="minorHAnsi" w:cs="Calibri"/>
          <w:color w:val="000000"/>
        </w:rPr>
        <w:t xml:space="preserve">Les photos devront être </w:t>
      </w:r>
      <w:r w:rsidR="004642D8" w:rsidRPr="00557A5C">
        <w:rPr>
          <w:rFonts w:asciiTheme="minorHAnsi" w:hAnsiTheme="minorHAnsi" w:cs="Calibri"/>
          <w:color w:val="000000"/>
        </w:rPr>
        <w:t>accompagnée</w:t>
      </w:r>
      <w:r w:rsidRPr="00557A5C">
        <w:rPr>
          <w:rFonts w:asciiTheme="minorHAnsi" w:hAnsiTheme="minorHAnsi" w:cs="Calibri"/>
          <w:color w:val="000000"/>
        </w:rPr>
        <w:t>s</w:t>
      </w:r>
      <w:r w:rsidR="004642D8" w:rsidRPr="00557A5C">
        <w:rPr>
          <w:rFonts w:asciiTheme="minorHAnsi" w:hAnsiTheme="minorHAnsi" w:cs="Calibri"/>
          <w:color w:val="000000"/>
        </w:rPr>
        <w:t xml:space="preserve"> d'un message dans leque</w:t>
      </w:r>
      <w:r>
        <w:rPr>
          <w:rFonts w:asciiTheme="minorHAnsi" w:hAnsiTheme="minorHAnsi" w:cs="Calibri"/>
          <w:color w:val="000000"/>
        </w:rPr>
        <w:t xml:space="preserve">l chaque participant indiquera ses nom et prénom, sa classe et son école. </w:t>
      </w:r>
    </w:p>
    <w:p w:rsidR="00557A5C" w:rsidRDefault="00557A5C" w:rsidP="00557A5C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Il donnera un titre à sa photo.</w:t>
      </w:r>
    </w:p>
    <w:p w:rsidR="009F557A" w:rsidRDefault="009F557A" w:rsidP="00557A5C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Les photos pourront être envoyées par voie électronique à </w:t>
      </w:r>
      <w:hyperlink r:id="rId7" w:history="1">
        <w:r w:rsidR="009853E7" w:rsidRPr="00AE11B1">
          <w:rPr>
            <w:rStyle w:val="Lienhypertexte"/>
            <w:rFonts w:asciiTheme="minorHAnsi" w:hAnsiTheme="minorHAnsi" w:cs="Calibri"/>
          </w:rPr>
          <w:t>jeremie.lutz@ac-strasbourg.fr</w:t>
        </w:r>
      </w:hyperlink>
      <w:r w:rsidR="009853E7">
        <w:rPr>
          <w:rFonts w:asciiTheme="minorHAnsi" w:hAnsiTheme="minorHAnsi" w:cs="Calibri"/>
          <w:color w:val="000000"/>
        </w:rPr>
        <w:t xml:space="preserve"> ou</w:t>
      </w:r>
      <w:r>
        <w:rPr>
          <w:rFonts w:asciiTheme="minorHAnsi" w:hAnsiTheme="minorHAnsi" w:cs="Calibri"/>
          <w:color w:val="000000"/>
        </w:rPr>
        <w:t xml:space="preserve"> </w:t>
      </w:r>
      <w:hyperlink r:id="rId8" w:history="1">
        <w:r w:rsidR="009853E7" w:rsidRPr="00AE11B1">
          <w:rPr>
            <w:rStyle w:val="Lienhypertexte"/>
            <w:rFonts w:asciiTheme="minorHAnsi" w:hAnsiTheme="minorHAnsi" w:cs="Calibri"/>
          </w:rPr>
          <w:t>jean-marie.schelcher@ac-strasbourg.fr</w:t>
        </w:r>
      </w:hyperlink>
      <w:r w:rsidR="009853E7">
        <w:rPr>
          <w:rFonts w:asciiTheme="minorHAnsi" w:hAnsiTheme="minorHAnsi" w:cs="Calibri"/>
          <w:color w:val="000000"/>
        </w:rPr>
        <w:t xml:space="preserve"> a</w:t>
      </w:r>
      <w:bookmarkStart w:id="0" w:name="_GoBack"/>
      <w:bookmarkEnd w:id="0"/>
      <w:r>
        <w:rPr>
          <w:rFonts w:asciiTheme="minorHAnsi" w:hAnsiTheme="minorHAnsi" w:cs="Calibri"/>
          <w:color w:val="000000"/>
        </w:rPr>
        <w:t>vant le 1</w:t>
      </w:r>
      <w:r w:rsidRPr="009F557A">
        <w:rPr>
          <w:rFonts w:asciiTheme="minorHAnsi" w:hAnsiTheme="minorHAnsi" w:cs="Calibri"/>
          <w:color w:val="000000"/>
          <w:vertAlign w:val="superscript"/>
        </w:rPr>
        <w:t>er</w:t>
      </w:r>
      <w:r>
        <w:rPr>
          <w:rFonts w:asciiTheme="minorHAnsi" w:hAnsiTheme="minorHAnsi" w:cs="Calibri"/>
          <w:color w:val="000000"/>
        </w:rPr>
        <w:t xml:space="preserve"> mars 2017.</w:t>
      </w:r>
    </w:p>
    <w:p w:rsidR="009F557A" w:rsidRPr="00557A5C" w:rsidRDefault="009F557A" w:rsidP="00557A5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>Elles seront mises sur le site de l’IEN de Guebwiller.</w:t>
      </w:r>
    </w:p>
    <w:p w:rsidR="00C248AC" w:rsidRDefault="00C248AC" w:rsidP="00557A5C">
      <w:pPr>
        <w:spacing w:after="0" w:line="240" w:lineRule="auto"/>
        <w:jc w:val="center"/>
        <w:rPr>
          <w:sz w:val="24"/>
          <w:szCs w:val="24"/>
        </w:rPr>
      </w:pPr>
    </w:p>
    <w:p w:rsidR="009F557A" w:rsidRDefault="009F557A" w:rsidP="00557A5C">
      <w:pPr>
        <w:spacing w:after="0" w:line="240" w:lineRule="auto"/>
        <w:jc w:val="center"/>
        <w:rPr>
          <w:sz w:val="24"/>
          <w:szCs w:val="24"/>
        </w:rPr>
      </w:pPr>
    </w:p>
    <w:p w:rsidR="009F557A" w:rsidRDefault="007B6D91" w:rsidP="00557A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vos livres et à vos appareils photo !</w:t>
      </w:r>
    </w:p>
    <w:p w:rsidR="009F557A" w:rsidRDefault="009F557A" w:rsidP="00557A5C">
      <w:pPr>
        <w:spacing w:after="0" w:line="240" w:lineRule="auto"/>
        <w:jc w:val="center"/>
        <w:rPr>
          <w:sz w:val="24"/>
          <w:szCs w:val="24"/>
        </w:rPr>
      </w:pPr>
    </w:p>
    <w:p w:rsidR="009F557A" w:rsidRDefault="009F557A" w:rsidP="00557A5C">
      <w:pPr>
        <w:spacing w:after="0" w:line="240" w:lineRule="auto"/>
        <w:jc w:val="center"/>
        <w:rPr>
          <w:sz w:val="24"/>
          <w:szCs w:val="24"/>
        </w:rPr>
      </w:pPr>
    </w:p>
    <w:p w:rsidR="009F557A" w:rsidRPr="00557A5C" w:rsidRDefault="009F557A" w:rsidP="009F557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Jérémie LUTZ, PRNE, et Jean-Marie SCHELCHER, CPC généraliste</w:t>
      </w:r>
    </w:p>
    <w:sectPr w:rsidR="009F557A" w:rsidRPr="00557A5C" w:rsidSect="004E3E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F1"/>
    <w:rsid w:val="00405209"/>
    <w:rsid w:val="004642D8"/>
    <w:rsid w:val="004E3EF1"/>
    <w:rsid w:val="00557A5C"/>
    <w:rsid w:val="005733DA"/>
    <w:rsid w:val="007B6D91"/>
    <w:rsid w:val="009853E7"/>
    <w:rsid w:val="009F557A"/>
    <w:rsid w:val="00A67473"/>
    <w:rsid w:val="00C248AC"/>
    <w:rsid w:val="00F0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0EFD-F108-4048-B5BE-408CECEF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0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85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marie.schelcher@ac-strasbourg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remie.lutz@ac-strasbourg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conseiller</dc:creator>
  <cp:keywords/>
  <dc:description/>
  <cp:lastModifiedBy>conseiller</cp:lastModifiedBy>
  <cp:revision>7</cp:revision>
  <cp:lastPrinted>2016-08-29T09:24:00Z</cp:lastPrinted>
  <dcterms:created xsi:type="dcterms:W3CDTF">2016-08-29T06:55:00Z</dcterms:created>
  <dcterms:modified xsi:type="dcterms:W3CDTF">2016-09-13T11:48:00Z</dcterms:modified>
</cp:coreProperties>
</file>